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C53B" w14:textId="5BE442C7" w:rsidR="00BD1340" w:rsidRPr="00671E51" w:rsidRDefault="00BD1340" w:rsidP="00BD1340">
      <w:pPr>
        <w:pStyle w:val="Pealkiri"/>
        <w:jc w:val="right"/>
        <w:rPr>
          <w:sz w:val="22"/>
          <w:szCs w:val="22"/>
          <w:lang w:val="et-EE"/>
        </w:rPr>
      </w:pPr>
      <w:r w:rsidRPr="00603FB4">
        <w:rPr>
          <w:sz w:val="22"/>
          <w:szCs w:val="22"/>
          <w:lang w:val="et-EE"/>
        </w:rPr>
        <w:t xml:space="preserve">Lisa nr </w:t>
      </w:r>
      <w:r w:rsidR="00CA73ED">
        <w:rPr>
          <w:sz w:val="22"/>
          <w:szCs w:val="22"/>
          <w:lang w:val="et-EE"/>
        </w:rPr>
        <w:t>19</w:t>
      </w:r>
    </w:p>
    <w:p w14:paraId="141BECEB" w14:textId="77777777" w:rsidR="00D6774F" w:rsidRPr="00810C7C" w:rsidRDefault="00D6774F" w:rsidP="00D6774F">
      <w:pPr>
        <w:jc w:val="right"/>
        <w:rPr>
          <w:bCs/>
          <w:sz w:val="22"/>
          <w:szCs w:val="22"/>
        </w:rPr>
      </w:pPr>
      <w:r>
        <w:rPr>
          <w:bCs/>
          <w:sz w:val="22"/>
          <w:szCs w:val="22"/>
        </w:rPr>
        <w:t>31</w:t>
      </w:r>
      <w:r w:rsidRPr="00810C7C">
        <w:rPr>
          <w:bCs/>
          <w:sz w:val="22"/>
          <w:szCs w:val="22"/>
        </w:rPr>
        <w:t>.</w:t>
      </w:r>
      <w:r>
        <w:rPr>
          <w:bCs/>
          <w:sz w:val="22"/>
          <w:szCs w:val="22"/>
        </w:rPr>
        <w:t>12</w:t>
      </w:r>
      <w:r w:rsidRPr="00810C7C">
        <w:rPr>
          <w:bCs/>
          <w:sz w:val="22"/>
          <w:szCs w:val="22"/>
        </w:rPr>
        <w:t>.20</w:t>
      </w:r>
      <w:r>
        <w:rPr>
          <w:bCs/>
          <w:sz w:val="22"/>
          <w:szCs w:val="22"/>
        </w:rPr>
        <w:t>10</w:t>
      </w:r>
      <w:r w:rsidRPr="00810C7C">
        <w:rPr>
          <w:bCs/>
          <w:sz w:val="22"/>
          <w:szCs w:val="22"/>
        </w:rPr>
        <w:t xml:space="preserve"> sõlmitud</w:t>
      </w:r>
    </w:p>
    <w:p w14:paraId="0E5CB742" w14:textId="77777777" w:rsidR="00D6774F" w:rsidRPr="00810C7C" w:rsidRDefault="00D6774F" w:rsidP="00D6774F">
      <w:pPr>
        <w:jc w:val="right"/>
        <w:rPr>
          <w:bCs/>
          <w:sz w:val="22"/>
          <w:szCs w:val="22"/>
        </w:rPr>
      </w:pPr>
      <w:r w:rsidRPr="00810C7C">
        <w:rPr>
          <w:bCs/>
          <w:sz w:val="22"/>
          <w:szCs w:val="22"/>
        </w:rPr>
        <w:t>üürilepingule nr 3/</w:t>
      </w:r>
      <w:r>
        <w:rPr>
          <w:bCs/>
          <w:sz w:val="22"/>
          <w:szCs w:val="22"/>
        </w:rPr>
        <w:t>2-10</w:t>
      </w:r>
    </w:p>
    <w:p w14:paraId="3FD7F007" w14:textId="77777777" w:rsidR="00BD1340" w:rsidRDefault="00BD1340" w:rsidP="00BD1340">
      <w:pPr>
        <w:pStyle w:val="Pealkiri"/>
        <w:spacing w:after="60"/>
        <w:rPr>
          <w:sz w:val="22"/>
          <w:szCs w:val="22"/>
          <w:lang w:val="et-EE"/>
        </w:rPr>
      </w:pPr>
    </w:p>
    <w:p w14:paraId="5A200CDD" w14:textId="77777777" w:rsidR="00BD1340" w:rsidRDefault="00BD1340" w:rsidP="00BD1340">
      <w:pPr>
        <w:pStyle w:val="Pealkiri"/>
        <w:spacing w:after="60"/>
        <w:rPr>
          <w:sz w:val="22"/>
          <w:szCs w:val="22"/>
          <w:lang w:val="et-EE"/>
        </w:rPr>
      </w:pPr>
    </w:p>
    <w:p w14:paraId="1A9A6FB3" w14:textId="4C31D9AA" w:rsidR="00BD1340" w:rsidRDefault="00BD1340" w:rsidP="00BD134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r>
        <w:rPr>
          <w:sz w:val="22"/>
          <w:szCs w:val="22"/>
          <w:lang w:val="et-EE"/>
        </w:rPr>
        <w:t xml:space="preserve"> </w:t>
      </w:r>
    </w:p>
    <w:p w14:paraId="31BBF1B5" w14:textId="77777777" w:rsidR="00BD1340" w:rsidRPr="00203D8C" w:rsidRDefault="00BD1340" w:rsidP="00BD1340">
      <w:pPr>
        <w:pStyle w:val="Pealkiri"/>
        <w:spacing w:after="60"/>
        <w:rPr>
          <w:sz w:val="22"/>
          <w:szCs w:val="22"/>
          <w:lang w:val="et-EE"/>
        </w:rPr>
      </w:pPr>
    </w:p>
    <w:p w14:paraId="123471C4" w14:textId="77777777" w:rsidR="00BD1340" w:rsidRDefault="00BD1340" w:rsidP="00BD1340">
      <w:pPr>
        <w:jc w:val="both"/>
        <w:rPr>
          <w:b/>
          <w:sz w:val="22"/>
          <w:szCs w:val="22"/>
        </w:rPr>
      </w:pPr>
    </w:p>
    <w:p w14:paraId="00FD2AD9" w14:textId="4606A80E"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0B61749E" w14:textId="77777777" w:rsidR="00BD1340" w:rsidRPr="00286B88" w:rsidRDefault="00BD1340" w:rsidP="00BD1340">
      <w:pPr>
        <w:jc w:val="both"/>
        <w:rPr>
          <w:sz w:val="22"/>
          <w:szCs w:val="22"/>
        </w:rPr>
      </w:pPr>
      <w:r w:rsidRPr="00D634CD">
        <w:rPr>
          <w:sz w:val="22"/>
          <w:szCs w:val="22"/>
        </w:rPr>
        <w:t xml:space="preserve">ja </w:t>
      </w:r>
    </w:p>
    <w:p w14:paraId="34C38434" w14:textId="3F787290" w:rsidR="00BD1340" w:rsidRPr="00407CC2" w:rsidRDefault="00D6774F" w:rsidP="00BD1340">
      <w:pPr>
        <w:jc w:val="both"/>
        <w:rPr>
          <w:bCs/>
          <w:sz w:val="22"/>
          <w:szCs w:val="22"/>
        </w:rPr>
      </w:pPr>
      <w:r w:rsidRPr="00881C79">
        <w:rPr>
          <w:b/>
          <w:sz w:val="22"/>
          <w:szCs w:val="22"/>
        </w:rPr>
        <w:t>Eesti Vabariik Tartu Vangla kaudu</w:t>
      </w:r>
      <w:r w:rsidRPr="00881C79">
        <w:rPr>
          <w:sz w:val="22"/>
          <w:szCs w:val="22"/>
        </w:rPr>
        <w:t xml:space="preserve">, registrikood </w:t>
      </w:r>
      <w:r w:rsidRPr="00881C79">
        <w:rPr>
          <w:bCs/>
          <w:sz w:val="22"/>
          <w:szCs w:val="22"/>
        </w:rPr>
        <w:t>70006056,</w:t>
      </w:r>
      <w:r w:rsidRPr="00881C79">
        <w:rPr>
          <w:b/>
          <w:bCs/>
          <w:sz w:val="22"/>
          <w:szCs w:val="22"/>
        </w:rPr>
        <w:t xml:space="preserve"> </w:t>
      </w:r>
      <w:r w:rsidRPr="00881C79">
        <w:rPr>
          <w:sz w:val="22"/>
          <w:szCs w:val="22"/>
        </w:rPr>
        <w:t>asukoht Turu 56, Tartu 51014 (edas</w:t>
      </w:r>
      <w:r w:rsidRPr="00D634CD">
        <w:rPr>
          <w:sz w:val="22"/>
          <w:szCs w:val="22"/>
        </w:rPr>
        <w:t xml:space="preserve">pidi nimetatud </w:t>
      </w:r>
      <w:r w:rsidRPr="00880071">
        <w:rPr>
          <w:bCs/>
          <w:i/>
          <w:iCs/>
          <w:sz w:val="22"/>
          <w:szCs w:val="22"/>
        </w:rPr>
        <w:t>üürnik</w:t>
      </w:r>
      <w:r w:rsidRPr="00D634CD">
        <w:rPr>
          <w:sz w:val="22"/>
          <w:szCs w:val="22"/>
        </w:rPr>
        <w:t xml:space="preserve">), </w:t>
      </w:r>
      <w:r w:rsidR="00A27599" w:rsidRPr="00A27599">
        <w:rPr>
          <w:sz w:val="22"/>
          <w:szCs w:val="22"/>
        </w:rPr>
        <w:t>mida esindab põhimääruse alusel vanglateenistuse haldusosakonna juhataja Risto Lindeberg</w:t>
      </w:r>
      <w:r w:rsidR="00BD1340" w:rsidRPr="00603FB4">
        <w:rPr>
          <w:sz w:val="22"/>
          <w:szCs w:val="22"/>
        </w:rPr>
        <w:t>,</w:t>
      </w:r>
      <w:r w:rsidR="00BD1340" w:rsidRPr="00EF3E45">
        <w:rPr>
          <w:sz w:val="22"/>
          <w:szCs w:val="22"/>
        </w:rPr>
        <w:t xml:space="preserve"> </w:t>
      </w:r>
    </w:p>
    <w:p w14:paraId="4BB383B6" w14:textId="77777777" w:rsidR="00BD1340" w:rsidRDefault="00BD1340" w:rsidP="00BD1340">
      <w:pPr>
        <w:jc w:val="both"/>
        <w:rPr>
          <w:sz w:val="22"/>
          <w:szCs w:val="22"/>
        </w:rPr>
      </w:pPr>
    </w:p>
    <w:p w14:paraId="40D0C3E2" w14:textId="77777777" w:rsidR="00BD1340" w:rsidRDefault="00BD1340" w:rsidP="00BD134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3F78055" w14:textId="77777777" w:rsidR="00BD1340" w:rsidRDefault="00BD1340" w:rsidP="00BD1340">
      <w:pPr>
        <w:ind w:left="4320" w:hanging="4320"/>
        <w:jc w:val="both"/>
        <w:rPr>
          <w:i/>
          <w:sz w:val="22"/>
          <w:szCs w:val="22"/>
        </w:rPr>
      </w:pPr>
    </w:p>
    <w:p w14:paraId="6902FE70" w14:textId="77777777" w:rsidR="00BD1340" w:rsidRPr="00682596" w:rsidRDefault="00BD1340" w:rsidP="00BD134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32E80C6B" w14:textId="78AF3D46" w:rsidR="00BD1340" w:rsidRDefault="00D6774F" w:rsidP="00BD1340">
      <w:pPr>
        <w:widowControl w:val="0"/>
        <w:numPr>
          <w:ilvl w:val="0"/>
          <w:numId w:val="40"/>
        </w:numPr>
        <w:suppressAutoHyphens/>
        <w:autoSpaceDE w:val="0"/>
        <w:spacing w:after="60"/>
        <w:jc w:val="both"/>
        <w:rPr>
          <w:color w:val="000000"/>
          <w:sz w:val="22"/>
          <w:szCs w:val="22"/>
        </w:rPr>
      </w:pPr>
      <w:r>
        <w:rPr>
          <w:sz w:val="22"/>
          <w:szCs w:val="22"/>
        </w:rPr>
        <w:t xml:space="preserve">üürileandja ja üürniku vahel on </w:t>
      </w:r>
      <w:r w:rsidRPr="00AC35EA">
        <w:rPr>
          <w:sz w:val="22"/>
          <w:szCs w:val="22"/>
        </w:rPr>
        <w:t xml:space="preserve">ahel on </w:t>
      </w:r>
      <w:r w:rsidRPr="00EF02F0">
        <w:rPr>
          <w:sz w:val="22"/>
          <w:szCs w:val="22"/>
        </w:rPr>
        <w:t>31.12.2010 sõlmitud üürileping nr 3/2-10</w:t>
      </w:r>
      <w:r>
        <w:rPr>
          <w:sz w:val="22"/>
          <w:szCs w:val="22"/>
        </w:rPr>
        <w:t xml:space="preserve"> (edaspidi nimetatud </w:t>
      </w:r>
      <w:r w:rsidRPr="00055A25">
        <w:rPr>
          <w:i/>
          <w:iCs/>
          <w:sz w:val="22"/>
          <w:szCs w:val="22"/>
        </w:rPr>
        <w:t>leping</w:t>
      </w:r>
      <w:r>
        <w:rPr>
          <w:sz w:val="22"/>
          <w:szCs w:val="22"/>
        </w:rPr>
        <w:t>)</w:t>
      </w:r>
      <w:r w:rsidRPr="00EF02F0">
        <w:rPr>
          <w:sz w:val="22"/>
          <w:szCs w:val="22"/>
        </w:rPr>
        <w:t xml:space="preserve">, mille kohaselt on </w:t>
      </w:r>
      <w:r>
        <w:rPr>
          <w:sz w:val="22"/>
          <w:szCs w:val="22"/>
        </w:rPr>
        <w:t>üürnikul</w:t>
      </w:r>
      <w:r w:rsidRPr="00EF02F0">
        <w:rPr>
          <w:sz w:val="22"/>
          <w:szCs w:val="22"/>
        </w:rPr>
        <w:t xml:space="preserve"> õigus kasutada </w:t>
      </w:r>
      <w:r w:rsidRPr="00EF02F0">
        <w:rPr>
          <w:b/>
          <w:sz w:val="22"/>
          <w:szCs w:val="22"/>
        </w:rPr>
        <w:t>Tartus Turu</w:t>
      </w:r>
      <w:r>
        <w:rPr>
          <w:b/>
          <w:sz w:val="22"/>
          <w:szCs w:val="22"/>
        </w:rPr>
        <w:t xml:space="preserve"> tn</w:t>
      </w:r>
      <w:r w:rsidRPr="00EF02F0">
        <w:rPr>
          <w:b/>
          <w:sz w:val="22"/>
          <w:szCs w:val="22"/>
        </w:rPr>
        <w:t xml:space="preserve"> 56 </w:t>
      </w:r>
      <w:r w:rsidRPr="00EF02F0">
        <w:rPr>
          <w:sz w:val="22"/>
          <w:szCs w:val="22"/>
        </w:rPr>
        <w:t>asuvat üüripinda</w:t>
      </w:r>
      <w:r w:rsidR="00BD1340">
        <w:rPr>
          <w:color w:val="000000"/>
          <w:sz w:val="22"/>
          <w:szCs w:val="22"/>
        </w:rPr>
        <w:t>;</w:t>
      </w:r>
    </w:p>
    <w:p w14:paraId="138BFFA6" w14:textId="08BA7B20"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3E9C2D31"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1"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1"/>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04187893" w:rsidR="00595D4B" w:rsidRPr="004257C3" w:rsidRDefault="00BD1340" w:rsidP="004257C3">
      <w:pPr>
        <w:numPr>
          <w:ilvl w:val="1"/>
          <w:numId w:val="4"/>
        </w:numPr>
        <w:spacing w:after="60"/>
        <w:jc w:val="both"/>
        <w:rPr>
          <w:sz w:val="22"/>
          <w:szCs w:val="22"/>
        </w:rPr>
      </w:pPr>
      <w:r w:rsidRPr="00CF5130">
        <w:rPr>
          <w:sz w:val="22"/>
          <w:szCs w:val="22"/>
        </w:rPr>
        <w:t xml:space="preserve">Üürileandja on kohustatud teostama parendustööd ja andma need üürnikule üle </w:t>
      </w:r>
      <w:r w:rsidRPr="00CF5130">
        <w:rPr>
          <w:b/>
          <w:bCs/>
          <w:sz w:val="22"/>
          <w:szCs w:val="22"/>
        </w:rPr>
        <w:t>hiljemalt</w:t>
      </w:r>
      <w:r w:rsidR="009F5049" w:rsidRPr="00CF5130">
        <w:rPr>
          <w:b/>
          <w:bCs/>
          <w:sz w:val="22"/>
          <w:szCs w:val="22"/>
        </w:rPr>
        <w:t xml:space="preserve"> </w:t>
      </w:r>
      <w:r w:rsidR="00CF5130" w:rsidRPr="00CF5130">
        <w:rPr>
          <w:b/>
          <w:bCs/>
          <w:sz w:val="22"/>
          <w:szCs w:val="22"/>
        </w:rPr>
        <w:t>31.12.</w:t>
      </w:r>
      <w:r w:rsidR="009F5049" w:rsidRPr="00CF5130">
        <w:rPr>
          <w:b/>
          <w:bCs/>
          <w:sz w:val="22"/>
          <w:szCs w:val="22"/>
        </w:rPr>
        <w:t>2024</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tingimusel,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lastRenderedPageBreak/>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2"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3" w:name="_Ref107196108"/>
      <w:bookmarkStart w:id="4"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5" w:name="_Ref128889130"/>
      <w:bookmarkEnd w:id="3"/>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4"/>
      <w:bookmarkEnd w:id="5"/>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2"/>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lastRenderedPageBreak/>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6" w:name="_Ref127592280"/>
      <w:bookmarkStart w:id="7"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6"/>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7"/>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w:t>
      </w:r>
      <w:r w:rsidRPr="003566FE">
        <w:rPr>
          <w:color w:val="000000"/>
          <w:sz w:val="22"/>
          <w:szCs w:val="22"/>
        </w:rPr>
        <w:lastRenderedPageBreak/>
        <w:t xml:space="preserve">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5C85A87C" w14:textId="77777777" w:rsidR="00CF5130" w:rsidRPr="004A1934" w:rsidRDefault="00CF5130" w:rsidP="00CF5130">
      <w:pPr>
        <w:numPr>
          <w:ilvl w:val="0"/>
          <w:numId w:val="4"/>
        </w:numPr>
        <w:spacing w:after="60"/>
        <w:jc w:val="both"/>
        <w:rPr>
          <w:rFonts w:cs="Arial"/>
          <w:b/>
          <w:sz w:val="22"/>
          <w:szCs w:val="22"/>
        </w:rPr>
      </w:pPr>
      <w:r w:rsidRPr="004A1934">
        <w:rPr>
          <w:rFonts w:cs="Arial"/>
          <w:b/>
          <w:sz w:val="22"/>
          <w:szCs w:val="22"/>
        </w:rPr>
        <w:t>Kokkuleppe maksumus ja tasumine</w:t>
      </w:r>
    </w:p>
    <w:p w14:paraId="0E9D8BB8" w14:textId="5733EC32" w:rsidR="00CF5130" w:rsidRPr="004A1934" w:rsidRDefault="00CF5130" w:rsidP="00CF5130">
      <w:pPr>
        <w:numPr>
          <w:ilvl w:val="1"/>
          <w:numId w:val="4"/>
        </w:numPr>
        <w:spacing w:after="60"/>
        <w:jc w:val="both"/>
        <w:rPr>
          <w:rFonts w:cs="Arial"/>
          <w:sz w:val="22"/>
          <w:szCs w:val="22"/>
        </w:rPr>
      </w:pPr>
      <w:r w:rsidRPr="0078044C">
        <w:rPr>
          <w:rFonts w:cs="Arial"/>
          <w:sz w:val="22"/>
          <w:szCs w:val="22"/>
        </w:rPr>
        <w:t xml:space="preserve">Kokkuleppe alusel üürileandja poolt teostatavate parendustööde eeldatav maksumus koos reserviga on </w:t>
      </w:r>
      <w:r>
        <w:rPr>
          <w:rFonts w:cs="Arial"/>
          <w:b/>
          <w:bCs/>
          <w:sz w:val="22"/>
          <w:szCs w:val="22"/>
        </w:rPr>
        <w:t>8 000</w:t>
      </w:r>
      <w:r w:rsidRPr="0078044C">
        <w:rPr>
          <w:rFonts w:cs="Arial"/>
          <w:sz w:val="22"/>
          <w:szCs w:val="22"/>
        </w:rPr>
        <w:t xml:space="preserve"> </w:t>
      </w:r>
      <w:r w:rsidRPr="0078044C">
        <w:rPr>
          <w:rFonts w:cs="Arial"/>
          <w:b/>
          <w:sz w:val="22"/>
          <w:szCs w:val="22"/>
        </w:rPr>
        <w:t>(</w:t>
      </w:r>
      <w:r>
        <w:rPr>
          <w:rFonts w:cs="Arial"/>
          <w:b/>
          <w:sz w:val="22"/>
          <w:szCs w:val="22"/>
        </w:rPr>
        <w:t>kaheksa tuhat</w:t>
      </w:r>
      <w:r w:rsidRPr="0078044C">
        <w:rPr>
          <w:rFonts w:cs="Arial"/>
          <w:b/>
          <w:sz w:val="22"/>
          <w:szCs w:val="22"/>
        </w:rPr>
        <w:t>) eurot</w:t>
      </w:r>
      <w:r w:rsidRPr="0078044C">
        <w:rPr>
          <w:rFonts w:cs="Arial"/>
          <w:sz w:val="22"/>
          <w:szCs w:val="22"/>
        </w:rPr>
        <w:t>,</w:t>
      </w:r>
      <w:r w:rsidRPr="002E4703">
        <w:rPr>
          <w:rFonts w:cs="Arial"/>
          <w:sz w:val="22"/>
          <w:szCs w:val="22"/>
        </w:rPr>
        <w:t xml:space="preserve"> millele lisandub käibemaks.</w:t>
      </w:r>
      <w:r w:rsidRPr="00FC58F6">
        <w:rPr>
          <w:bCs/>
          <w:sz w:val="22"/>
          <w:szCs w:val="22"/>
        </w:rPr>
        <w:t xml:space="preserve"> </w:t>
      </w:r>
      <w:r w:rsidRPr="00FC58F6">
        <w:rPr>
          <w:rFonts w:cs="Arial"/>
          <w:bCs/>
          <w:sz w:val="22"/>
          <w:szCs w:val="22"/>
        </w:rPr>
        <w:t>Maksumus ei sisalda üürileandja projektijuhtimiskulu.</w:t>
      </w:r>
      <w:r w:rsidRPr="00147778">
        <w:rPr>
          <w:sz w:val="22"/>
          <w:szCs w:val="22"/>
        </w:rPr>
        <w:t xml:space="preserve"> </w:t>
      </w:r>
      <w:r w:rsidRPr="00147778">
        <w:rPr>
          <w:rFonts w:cs="Arial"/>
          <w:sz w:val="22"/>
          <w:szCs w:val="22"/>
        </w:rPr>
        <w:t>Parendustööde täpne maksumus selgub pärast parendustööde lõppemist. Juhul, kui parendustööde eeldatav maksumus suureneb, kooskõlastab üürileandja selle vähemalt kirjalikku taasesitamist võimaldavas vormis eelnevalt üürnikuga ning pooled sõlmivad vajadusel kokkuleppe muudatuse</w:t>
      </w:r>
      <w:r>
        <w:rPr>
          <w:rFonts w:cs="Arial"/>
          <w:sz w:val="22"/>
          <w:szCs w:val="22"/>
        </w:rPr>
        <w:t>.</w:t>
      </w:r>
    </w:p>
    <w:p w14:paraId="4D05D02F" w14:textId="77777777" w:rsidR="00CF5130" w:rsidRDefault="00CF5130" w:rsidP="00CF5130">
      <w:pPr>
        <w:pStyle w:val="Loendilik"/>
        <w:numPr>
          <w:ilvl w:val="1"/>
          <w:numId w:val="4"/>
        </w:numPr>
        <w:spacing w:after="60"/>
        <w:contextualSpacing w:val="0"/>
        <w:jc w:val="both"/>
        <w:rPr>
          <w:rFonts w:cs="Arial"/>
          <w:sz w:val="22"/>
          <w:szCs w:val="22"/>
        </w:rPr>
      </w:pPr>
      <w:r>
        <w:rPr>
          <w:rFonts w:cs="Arial"/>
          <w:sz w:val="22"/>
          <w:szCs w:val="22"/>
        </w:rPr>
        <w:t>Üürnik hüvitab</w:t>
      </w:r>
      <w:r w:rsidRPr="00FC58F6">
        <w:rPr>
          <w:sz w:val="22"/>
          <w:szCs w:val="22"/>
        </w:rPr>
        <w:t xml:space="preserve"> </w:t>
      </w:r>
      <w:r w:rsidRPr="00FC58F6">
        <w:rPr>
          <w:rFonts w:cs="Arial"/>
          <w:sz w:val="22"/>
          <w:szCs w:val="22"/>
        </w:rPr>
        <w:t>üürileandjale kokkuleppe täitmisega kaasnevad kulud kokkuleppes sätestatud tingimustel. Kokkuleppe täitmisega kaasnevateks kuludeks on järgmised kulud:</w:t>
      </w:r>
    </w:p>
    <w:p w14:paraId="731079B5" w14:textId="77777777" w:rsidR="00CF5130" w:rsidRDefault="00CF5130" w:rsidP="00CF5130">
      <w:pPr>
        <w:pStyle w:val="Loendilik"/>
        <w:numPr>
          <w:ilvl w:val="2"/>
          <w:numId w:val="4"/>
        </w:numPr>
        <w:spacing w:after="60"/>
        <w:contextualSpacing w:val="0"/>
        <w:jc w:val="both"/>
        <w:rPr>
          <w:rFonts w:cs="Arial"/>
          <w:sz w:val="22"/>
          <w:szCs w:val="22"/>
        </w:rPr>
      </w:pPr>
      <w:r w:rsidRPr="00FC58F6">
        <w:rPr>
          <w:rFonts w:cs="Arial"/>
          <w:b/>
          <w:bCs/>
          <w:sz w:val="22"/>
          <w:szCs w:val="22"/>
        </w:rPr>
        <w:t>üürileandja projektijuhtimise kulu</w:t>
      </w:r>
      <w:r w:rsidRPr="00FC58F6">
        <w:rPr>
          <w:rFonts w:cs="Arial"/>
          <w:sz w:val="22"/>
          <w:szCs w:val="22"/>
        </w:rPr>
        <w:t xml:space="preserve"> </w:t>
      </w:r>
      <w:r w:rsidRPr="00FC58F6">
        <w:rPr>
          <w:rFonts w:cs="Arial"/>
          <w:b/>
          <w:bCs/>
          <w:sz w:val="22"/>
          <w:szCs w:val="22"/>
        </w:rPr>
        <w:t xml:space="preserve">7% (seitse protsenti) </w:t>
      </w:r>
      <w:r>
        <w:rPr>
          <w:rFonts w:cs="Arial"/>
          <w:b/>
          <w:bCs/>
          <w:sz w:val="22"/>
          <w:szCs w:val="22"/>
        </w:rPr>
        <w:t>parendustööde</w:t>
      </w:r>
      <w:r w:rsidRPr="00FC58F6">
        <w:rPr>
          <w:rFonts w:cs="Arial"/>
          <w:b/>
          <w:bCs/>
          <w:sz w:val="22"/>
          <w:szCs w:val="22"/>
        </w:rPr>
        <w:t xml:space="preserve"> tegelikust lõppmaksumusest</w:t>
      </w:r>
      <w:r w:rsidRPr="00FC58F6">
        <w:rPr>
          <w:rFonts w:cs="Arial"/>
          <w:sz w:val="22"/>
          <w:szCs w:val="22"/>
        </w:rPr>
        <w:t>, millele lisandub käibemaks</w:t>
      </w:r>
      <w:r>
        <w:rPr>
          <w:rFonts w:cs="Arial"/>
          <w:sz w:val="22"/>
          <w:szCs w:val="22"/>
        </w:rPr>
        <w:t>;</w:t>
      </w:r>
    </w:p>
    <w:p w14:paraId="5A19FE67" w14:textId="77777777" w:rsidR="00CF5130" w:rsidRPr="004A1934" w:rsidRDefault="00CF5130" w:rsidP="00CF5130">
      <w:pPr>
        <w:pStyle w:val="Loendilik"/>
        <w:numPr>
          <w:ilvl w:val="2"/>
          <w:numId w:val="4"/>
        </w:numPr>
        <w:spacing w:after="60"/>
        <w:contextualSpacing w:val="0"/>
        <w:jc w:val="both"/>
        <w:rPr>
          <w:rFonts w:cs="Arial"/>
          <w:sz w:val="22"/>
          <w:szCs w:val="22"/>
        </w:rPr>
      </w:pPr>
      <w:r w:rsidRPr="004A1934">
        <w:rPr>
          <w:rFonts w:cs="Arial"/>
          <w:sz w:val="22"/>
          <w:szCs w:val="22"/>
        </w:rPr>
        <w:t>kokkuleppe täitmise</w:t>
      </w:r>
      <w:r>
        <w:rPr>
          <w:rFonts w:cs="Arial"/>
          <w:sz w:val="22"/>
          <w:szCs w:val="22"/>
        </w:rPr>
        <w:t>ks</w:t>
      </w:r>
      <w:r w:rsidRPr="004A1934">
        <w:rPr>
          <w:rFonts w:cs="Arial"/>
          <w:sz w:val="22"/>
          <w:szCs w:val="22"/>
        </w:rPr>
        <w:t xml:space="preserve"> (sh kokkuleppe ennetähtaegse lõpetamise ning kokkuleppe eesmärgi täitmiseks kolmandate isikutega sõlmitud lepingutega ja selliste lepingute ülesütl</w:t>
      </w:r>
      <w:r>
        <w:rPr>
          <w:rFonts w:cs="Arial"/>
          <w:sz w:val="22"/>
          <w:szCs w:val="22"/>
        </w:rPr>
        <w:t xml:space="preserve">emisega) tehtud tegelikud kulud </w:t>
      </w:r>
      <w:r w:rsidRPr="004A1934">
        <w:rPr>
          <w:rFonts w:cs="Arial"/>
          <w:sz w:val="22"/>
          <w:szCs w:val="22"/>
        </w:rPr>
        <w:t xml:space="preserve">tingimusel, et üürileandja on tehtud kulud eelnevalt üürnikuga kooskõlastanud. Juhul, kui üürnik keeldub vastavate otseste kulude kooskõlastamisest, ei ole üürileandjal õigust ega </w:t>
      </w:r>
      <w:r w:rsidRPr="004A1934">
        <w:rPr>
          <w:rFonts w:cs="Arial"/>
          <w:sz w:val="22"/>
          <w:szCs w:val="22"/>
        </w:rPr>
        <w:lastRenderedPageBreak/>
        <w:t>kohustust vastavaid kulutusi teha. Juhul, kui selliste tegevuste/kulude teostamata jätmine takistab kokkuleppe täitmist, ei loeta selliseid asjaolusid üürileandja poolt kokkuleppe rikkumiseks.</w:t>
      </w:r>
    </w:p>
    <w:p w14:paraId="20CA527C" w14:textId="324193C1" w:rsidR="00D40F3E" w:rsidRPr="00864E07" w:rsidRDefault="00CF5130" w:rsidP="00CF5130">
      <w:pPr>
        <w:pStyle w:val="Loendilik"/>
        <w:numPr>
          <w:ilvl w:val="2"/>
          <w:numId w:val="4"/>
        </w:numPr>
        <w:spacing w:after="60"/>
        <w:contextualSpacing w:val="0"/>
        <w:jc w:val="both"/>
        <w:rPr>
          <w:rFonts w:cs="Arial"/>
          <w:sz w:val="22"/>
          <w:szCs w:val="22"/>
        </w:rPr>
      </w:pPr>
      <w:r w:rsidRPr="00B2517E">
        <w:rPr>
          <w:rFonts w:cs="Arial"/>
          <w:sz w:val="22"/>
          <w:szCs w:val="22"/>
        </w:rPr>
        <w:t xml:space="preserve">Pärast </w:t>
      </w:r>
      <w:r>
        <w:rPr>
          <w:rFonts w:cs="Arial"/>
          <w:sz w:val="22"/>
          <w:szCs w:val="22"/>
        </w:rPr>
        <w:t>parendustööde teostamist</w:t>
      </w:r>
      <w:r w:rsidRPr="00B2517E">
        <w:rPr>
          <w:rFonts w:cs="Arial"/>
          <w:sz w:val="22"/>
          <w:szCs w:val="22"/>
        </w:rPr>
        <w:t xml:space="preserve"> ja üürileandja poolt aktiga </w:t>
      </w:r>
      <w:r>
        <w:rPr>
          <w:rFonts w:cs="Arial"/>
          <w:sz w:val="22"/>
          <w:szCs w:val="22"/>
        </w:rPr>
        <w:t xml:space="preserve">üürnikule </w:t>
      </w:r>
      <w:r w:rsidRPr="00B2517E">
        <w:rPr>
          <w:rFonts w:cs="Arial"/>
          <w:sz w:val="22"/>
          <w:szCs w:val="22"/>
        </w:rPr>
        <w:t>üleandmist</w:t>
      </w:r>
      <w:r>
        <w:rPr>
          <w:rFonts w:cs="Arial"/>
          <w:sz w:val="22"/>
          <w:szCs w:val="22"/>
        </w:rPr>
        <w:t xml:space="preserve"> </w:t>
      </w:r>
      <w:r w:rsidRPr="00B2517E">
        <w:rPr>
          <w:rFonts w:cs="Arial"/>
          <w:sz w:val="22"/>
          <w:szCs w:val="22"/>
        </w:rPr>
        <w:t xml:space="preserve">tasub </w:t>
      </w:r>
      <w:r>
        <w:rPr>
          <w:rFonts w:cs="Arial"/>
          <w:sz w:val="22"/>
          <w:szCs w:val="22"/>
        </w:rPr>
        <w:t>üürnik</w:t>
      </w:r>
      <w:r w:rsidRPr="00B2517E">
        <w:rPr>
          <w:rFonts w:cs="Arial"/>
          <w:sz w:val="22"/>
          <w:szCs w:val="22"/>
        </w:rPr>
        <w:t xml:space="preserve"> punktides 7.2.1 ja 7.2.2 nimetatud kulud ühekordse maksena üürileandja poolt esitatud arve alusel </w:t>
      </w:r>
      <w:r w:rsidRPr="00B2517E">
        <w:rPr>
          <w:rFonts w:cs="Arial"/>
          <w:bCs/>
          <w:sz w:val="22"/>
          <w:szCs w:val="22"/>
        </w:rPr>
        <w:t>21 (kahekümne ühe) kalendripäeva</w:t>
      </w:r>
      <w:r w:rsidRPr="00B2517E">
        <w:rPr>
          <w:rFonts w:cs="Arial"/>
          <w:sz w:val="22"/>
          <w:szCs w:val="22"/>
        </w:rPr>
        <w:t xml:space="preserve"> jooksul arve saamisest arvates</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8" w:name="_Ref127591085"/>
    </w:p>
    <w:bookmarkEnd w:id="8"/>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1C99EE0E" w14:textId="77777777" w:rsidR="002716FB" w:rsidRDefault="002716FB" w:rsidP="002716FB">
      <w:pPr>
        <w:pStyle w:val="Default"/>
        <w:numPr>
          <w:ilvl w:val="2"/>
          <w:numId w:val="4"/>
        </w:numPr>
        <w:spacing w:after="60"/>
        <w:jc w:val="both"/>
        <w:rPr>
          <w:sz w:val="22"/>
          <w:szCs w:val="22"/>
        </w:rPr>
      </w:pPr>
      <w:bookmarkStart w:id="9" w:name="_Hlk507058430"/>
      <w:bookmarkStart w:id="10" w:name="_Ref150743312"/>
      <w:r>
        <w:rPr>
          <w:sz w:val="22"/>
          <w:szCs w:val="22"/>
        </w:rPr>
        <w:t xml:space="preserve">üürnik </w:t>
      </w:r>
      <w:bookmarkStart w:id="11" w:name="_Hlk499820640"/>
      <w:r>
        <w:rPr>
          <w:sz w:val="22"/>
          <w:szCs w:val="22"/>
        </w:rPr>
        <w:t xml:space="preserve">– </w:t>
      </w:r>
      <w:bookmarkStart w:id="12" w:name="_Hlk49846108"/>
      <w:bookmarkEnd w:id="11"/>
      <w:r>
        <w:rPr>
          <w:sz w:val="22"/>
          <w:szCs w:val="22"/>
        </w:rPr>
        <w:t xml:space="preserve">Raivo Pruuel (GSM 5015843, e-post: </w:t>
      </w:r>
      <w:hyperlink r:id="rId13" w:history="1">
        <w:r>
          <w:rPr>
            <w:rStyle w:val="Hperlink"/>
          </w:rPr>
          <w:t>raivo.pruuel@just.ee</w:t>
        </w:r>
      </w:hyperlink>
      <w:r>
        <w:t xml:space="preserve">) </w:t>
      </w:r>
      <w:r>
        <w:rPr>
          <w:sz w:val="22"/>
          <w:szCs w:val="22"/>
        </w:rPr>
        <w:t>või teda asendav isik;</w:t>
      </w:r>
      <w:bookmarkEnd w:id="9"/>
      <w:bookmarkEnd w:id="12"/>
    </w:p>
    <w:p w14:paraId="2F0BCE04" w14:textId="432932E0" w:rsidR="0087053E" w:rsidRPr="00010D79" w:rsidRDefault="00766D4D" w:rsidP="003002AC">
      <w:pPr>
        <w:pStyle w:val="Default"/>
        <w:numPr>
          <w:ilvl w:val="2"/>
          <w:numId w:val="4"/>
        </w:numPr>
        <w:spacing w:after="60"/>
        <w:ind w:left="993" w:hanging="709"/>
        <w:jc w:val="both"/>
        <w:rPr>
          <w:sz w:val="22"/>
          <w:szCs w:val="22"/>
        </w:rPr>
      </w:pPr>
      <w:r w:rsidRPr="00010D79">
        <w:rPr>
          <w:sz w:val="22"/>
          <w:szCs w:val="22"/>
        </w:rPr>
        <w:t>ü</w:t>
      </w:r>
      <w:r w:rsidR="0087053E" w:rsidRPr="00010D79">
        <w:rPr>
          <w:sz w:val="22"/>
          <w:szCs w:val="22"/>
        </w:rPr>
        <w:t xml:space="preserve">ürileandja – </w:t>
      </w:r>
      <w:r w:rsidR="00CF5130" w:rsidRPr="00CF5130">
        <w:rPr>
          <w:sz w:val="22"/>
          <w:szCs w:val="22"/>
        </w:rPr>
        <w:t>Maivi Suurmäe</w:t>
      </w:r>
      <w:r w:rsidR="00BD1340" w:rsidRPr="00BD1340">
        <w:rPr>
          <w:sz w:val="22"/>
          <w:szCs w:val="22"/>
        </w:rPr>
        <w:t xml:space="preserve"> (GSM </w:t>
      </w:r>
      <w:r w:rsidR="00CF5130" w:rsidRPr="00CF5130">
        <w:rPr>
          <w:sz w:val="22"/>
          <w:szCs w:val="22"/>
        </w:rPr>
        <w:t>5887 3438</w:t>
      </w:r>
      <w:r w:rsidR="00BD1340" w:rsidRPr="00BD1340">
        <w:rPr>
          <w:sz w:val="22"/>
          <w:szCs w:val="22"/>
        </w:rPr>
        <w:t xml:space="preserve">, e-post: </w:t>
      </w:r>
      <w:hyperlink r:id="rId14" w:history="1">
        <w:r w:rsidR="00CF5130" w:rsidRPr="00FF037C">
          <w:rPr>
            <w:rStyle w:val="Hperlink"/>
            <w:sz w:val="22"/>
            <w:szCs w:val="22"/>
          </w:rPr>
          <w:t>maivi.suurmae@rkas.ee</w:t>
        </w:r>
      </w:hyperlink>
      <w:hyperlink r:id="rId15" w:history="1"/>
      <w:r w:rsidR="00BD1340" w:rsidRPr="00BD1340">
        <w:rPr>
          <w:sz w:val="22"/>
          <w:szCs w:val="22"/>
        </w:rPr>
        <w:t xml:space="preserve">) või </w:t>
      </w:r>
      <w:r w:rsidR="00C147B5" w:rsidRPr="00C147B5">
        <w:rPr>
          <w:sz w:val="22"/>
          <w:szCs w:val="22"/>
        </w:rPr>
        <w:t>teda asendav isik</w:t>
      </w:r>
      <w:r w:rsidR="0087053E" w:rsidRPr="002C4D8A">
        <w:rPr>
          <w:sz w:val="22"/>
          <w:szCs w:val="22"/>
        </w:rPr>
        <w:t>.</w:t>
      </w:r>
    </w:p>
    <w:p w14:paraId="72EB45EB" w14:textId="77777777" w:rsidR="0087053E" w:rsidRPr="003976E5" w:rsidRDefault="0087053E" w:rsidP="003002AC">
      <w:pPr>
        <w:pStyle w:val="Default"/>
        <w:numPr>
          <w:ilvl w:val="1"/>
          <w:numId w:val="4"/>
        </w:numPr>
        <w:spacing w:after="60"/>
        <w:ind w:left="709" w:hanging="567"/>
        <w:jc w:val="both"/>
        <w:rPr>
          <w:sz w:val="22"/>
          <w:szCs w:val="22"/>
        </w:rPr>
      </w:pPr>
      <w:r w:rsidRPr="00AA3D08">
        <w:rPr>
          <w:sz w:val="22"/>
          <w:szCs w:val="22"/>
        </w:rPr>
        <w:t>Pooled nimetavad oma volitatud esindajateks tehnilistes küsimustes:</w:t>
      </w:r>
      <w:bookmarkEnd w:id="10"/>
    </w:p>
    <w:p w14:paraId="45138D4D" w14:textId="77777777" w:rsidR="008644FC" w:rsidRDefault="008644FC" w:rsidP="008644FC">
      <w:pPr>
        <w:numPr>
          <w:ilvl w:val="2"/>
          <w:numId w:val="4"/>
        </w:numPr>
        <w:rPr>
          <w:rFonts w:eastAsia="Calibri"/>
          <w:color w:val="000000"/>
          <w:sz w:val="22"/>
          <w:szCs w:val="22"/>
        </w:rPr>
      </w:pPr>
      <w:r>
        <w:rPr>
          <w:rFonts w:eastAsia="Calibri"/>
          <w:color w:val="000000"/>
          <w:sz w:val="22"/>
          <w:szCs w:val="22"/>
        </w:rPr>
        <w:t>üürnik – Raido Rõivas</w:t>
      </w:r>
      <w:r>
        <w:rPr>
          <w:sz w:val="22"/>
          <w:szCs w:val="22"/>
        </w:rPr>
        <w:t xml:space="preserve"> (GSM  5276923, e-post: </w:t>
      </w:r>
      <w:hyperlink r:id="rId16" w:history="1">
        <w:r>
          <w:rPr>
            <w:rStyle w:val="Hperlink"/>
            <w:sz w:val="22"/>
            <w:szCs w:val="22"/>
          </w:rPr>
          <w:t>raido.roivas@just.ee</w:t>
        </w:r>
      </w:hyperlink>
      <w:r>
        <w:rPr>
          <w:sz w:val="22"/>
          <w:szCs w:val="22"/>
        </w:rPr>
        <w:t>) või teda asendav isik;</w:t>
      </w:r>
    </w:p>
    <w:p w14:paraId="4ED4CA17" w14:textId="69B18D66"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r w:rsidR="00CF5130">
        <w:rPr>
          <w:sz w:val="22"/>
          <w:szCs w:val="22"/>
        </w:rPr>
        <w:t>Peeter Tiirats</w:t>
      </w:r>
      <w:r w:rsidRPr="00BD1340">
        <w:rPr>
          <w:sz w:val="22"/>
          <w:szCs w:val="22"/>
        </w:rPr>
        <w:t xml:space="preserve"> (GSM </w:t>
      </w:r>
      <w:r w:rsidR="00CF5130" w:rsidRPr="00CF5130">
        <w:rPr>
          <w:sz w:val="22"/>
          <w:szCs w:val="22"/>
        </w:rPr>
        <w:t>5302 4897</w:t>
      </w:r>
      <w:r w:rsidRPr="00BD1340">
        <w:rPr>
          <w:sz w:val="22"/>
          <w:szCs w:val="22"/>
        </w:rPr>
        <w:t xml:space="preserve">, e-post: </w:t>
      </w:r>
      <w:hyperlink r:id="rId17" w:history="1">
        <w:r w:rsidR="00CF5130" w:rsidRPr="00FF037C">
          <w:rPr>
            <w:rStyle w:val="Hperlink"/>
            <w:sz w:val="22"/>
            <w:szCs w:val="22"/>
          </w:rPr>
          <w:t>peeter.tiirats@rkas.ee</w:t>
        </w:r>
      </w:hyperlink>
      <w:hyperlink r:id="rId18" w:history="1"/>
      <w:r w:rsidRPr="00BD1340">
        <w:rPr>
          <w:sz w:val="22"/>
          <w:szCs w:val="22"/>
        </w:rPr>
        <w:t>)</w:t>
      </w:r>
      <w:hyperlink r:id="rId19" w:history="1"/>
      <w:r w:rsidRPr="00BD1340">
        <w:rPr>
          <w:sz w:val="22"/>
          <w:szCs w:val="22"/>
        </w:rPr>
        <w:t xml:space="preserve"> </w:t>
      </w:r>
      <w:r w:rsidR="008702B0" w:rsidRPr="008702B0">
        <w:rPr>
          <w:sz w:val="22"/>
          <w:szCs w:val="22"/>
        </w:rPr>
        <w:t>või teda asendav isik</w:t>
      </w:r>
      <w:r w:rsidR="008702B0">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13" w:name="_Hlk498600287"/>
    </w:p>
    <w:p w14:paraId="066D4D22" w14:textId="6482A4FF"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bookmarkEnd w:id="13"/>
    <w:p w14:paraId="7E6C3373" w14:textId="4282F38A" w:rsidR="00AE7531" w:rsidRPr="006246CA" w:rsidRDefault="007E6F11" w:rsidP="00AE7531">
      <w:pPr>
        <w:widowControl w:val="0"/>
        <w:tabs>
          <w:tab w:val="left" w:pos="4536"/>
        </w:tabs>
        <w:spacing w:after="60"/>
        <w:jc w:val="both"/>
        <w:rPr>
          <w:i/>
          <w:snapToGrid w:val="0"/>
          <w:sz w:val="22"/>
          <w:szCs w:val="22"/>
        </w:rPr>
      </w:pPr>
      <w:r>
        <w:rPr>
          <w:i/>
          <w:snapToGrid w:val="0"/>
          <w:sz w:val="22"/>
          <w:szCs w:val="22"/>
        </w:rPr>
        <w:tab/>
      </w:r>
      <w:r>
        <w:rPr>
          <w:i/>
          <w:snapToGrid w:val="0"/>
          <w:sz w:val="22"/>
          <w:szCs w:val="22"/>
        </w:rPr>
        <w:tab/>
      </w:r>
    </w:p>
    <w:p w14:paraId="1FF06068" w14:textId="30EEECA3" w:rsidR="00BD1340" w:rsidRDefault="007E6F11" w:rsidP="007E6F11">
      <w:pPr>
        <w:widowControl w:val="0"/>
        <w:spacing w:after="60"/>
        <w:ind w:left="142"/>
        <w:jc w:val="both"/>
        <w:rPr>
          <w:b/>
          <w:snapToGrid w:val="0"/>
          <w:sz w:val="22"/>
          <w:szCs w:val="22"/>
        </w:rPr>
      </w:pPr>
      <w:r>
        <w:rPr>
          <w:b/>
          <w:snapToGrid w:val="0"/>
          <w:sz w:val="22"/>
          <w:szCs w:val="22"/>
        </w:rPr>
        <w:tab/>
      </w:r>
      <w:r w:rsidR="00BD1340">
        <w:rPr>
          <w:b/>
          <w:snapToGrid w:val="0"/>
          <w:sz w:val="22"/>
          <w:szCs w:val="22"/>
        </w:rPr>
        <w:t>Üürileandja</w:t>
      </w:r>
      <w:r w:rsidR="00BD1340" w:rsidRPr="008D409F">
        <w:rPr>
          <w:b/>
          <w:snapToGrid w:val="0"/>
          <w:sz w:val="22"/>
          <w:szCs w:val="22"/>
        </w:rPr>
        <w:tab/>
      </w:r>
      <w:r w:rsidR="00BD1340">
        <w:rPr>
          <w:b/>
          <w:snapToGrid w:val="0"/>
          <w:sz w:val="22"/>
          <w:szCs w:val="22"/>
        </w:rPr>
        <w:tab/>
      </w:r>
      <w:r w:rsidR="00BD1340">
        <w:rPr>
          <w:b/>
          <w:snapToGrid w:val="0"/>
          <w:sz w:val="22"/>
          <w:szCs w:val="22"/>
        </w:rPr>
        <w:tab/>
      </w:r>
      <w:r>
        <w:rPr>
          <w:b/>
          <w:snapToGrid w:val="0"/>
          <w:sz w:val="22"/>
          <w:szCs w:val="22"/>
        </w:rPr>
        <w:tab/>
      </w:r>
      <w:r>
        <w:rPr>
          <w:b/>
          <w:snapToGrid w:val="0"/>
          <w:sz w:val="22"/>
          <w:szCs w:val="22"/>
        </w:rPr>
        <w:tab/>
      </w:r>
      <w:r>
        <w:rPr>
          <w:b/>
          <w:snapToGrid w:val="0"/>
          <w:sz w:val="22"/>
          <w:szCs w:val="22"/>
        </w:rPr>
        <w:tab/>
      </w:r>
      <w:r w:rsidR="00BD1340">
        <w:rPr>
          <w:b/>
          <w:snapToGrid w:val="0"/>
          <w:sz w:val="22"/>
          <w:szCs w:val="22"/>
        </w:rPr>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58F8F8A3" w:rsidR="00BD1340" w:rsidRPr="00F93D01" w:rsidDel="00463952" w:rsidRDefault="00BD1340" w:rsidP="007E6F11">
      <w:pPr>
        <w:ind w:left="284" w:firstLine="436"/>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6630E2DF" w14:textId="626773BB" w:rsidR="00091F01" w:rsidRPr="00D634CD" w:rsidRDefault="00091F01" w:rsidP="007E6F11">
      <w:pPr>
        <w:ind w:firstLine="720"/>
        <w:jc w:val="both"/>
        <w:rPr>
          <w:sz w:val="22"/>
          <w:szCs w:val="22"/>
        </w:rPr>
      </w:pPr>
      <w:r>
        <w:rPr>
          <w:sz w:val="22"/>
          <w:szCs w:val="22"/>
        </w:rPr>
        <w:t>Karel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t>Risto Lindeberg</w:t>
      </w:r>
    </w:p>
    <w:p w14:paraId="7C7C7B05" w14:textId="070FFA28" w:rsidR="00091F01" w:rsidRPr="00D634CD" w:rsidRDefault="00091F01" w:rsidP="007E6F11">
      <w:pPr>
        <w:ind w:firstLine="720"/>
        <w:jc w:val="both"/>
        <w:rPr>
          <w:sz w:val="22"/>
          <w:szCs w:val="22"/>
        </w:rPr>
      </w:pPr>
      <w:r>
        <w:rPr>
          <w:sz w:val="22"/>
          <w:szCs w:val="22"/>
        </w:rPr>
        <w:t>haldusteenuste direktor</w:t>
      </w:r>
      <w:r w:rsidRPr="00D634CD">
        <w:rPr>
          <w:sz w:val="22"/>
          <w:szCs w:val="22"/>
        </w:rPr>
        <w:tab/>
      </w:r>
      <w:r w:rsidRPr="00D634CD">
        <w:rPr>
          <w:sz w:val="22"/>
          <w:szCs w:val="22"/>
        </w:rPr>
        <w:tab/>
      </w:r>
      <w:r>
        <w:rPr>
          <w:sz w:val="22"/>
          <w:szCs w:val="22"/>
        </w:rPr>
        <w:tab/>
      </w:r>
      <w:r>
        <w:rPr>
          <w:sz w:val="22"/>
          <w:szCs w:val="22"/>
        </w:rPr>
        <w:tab/>
      </w:r>
      <w:r>
        <w:rPr>
          <w:sz w:val="22"/>
          <w:szCs w:val="22"/>
        </w:rPr>
        <w:tab/>
        <w:t>vanglateenistuse haldusosakonna juhataja</w:t>
      </w:r>
    </w:p>
    <w:p w14:paraId="4E88723D" w14:textId="35CFCA11" w:rsidR="00091F01" w:rsidRDefault="00091F01" w:rsidP="007E6F11">
      <w:pPr>
        <w:ind w:firstLine="720"/>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t>Tartu Vangla</w:t>
      </w:r>
    </w:p>
    <w:p w14:paraId="35F441EE" w14:textId="567C0C41" w:rsidR="00B37130" w:rsidRDefault="00B37130" w:rsidP="00207E5F">
      <w:pPr>
        <w:widowControl w:val="0"/>
        <w:tabs>
          <w:tab w:val="left" w:pos="4536"/>
        </w:tabs>
        <w:spacing w:after="60"/>
        <w:jc w:val="both"/>
        <w:rPr>
          <w:sz w:val="22"/>
          <w:szCs w:val="22"/>
        </w:rPr>
      </w:pPr>
    </w:p>
    <w:sectPr w:rsidR="00B37130" w:rsidSect="00714C74">
      <w:footerReference w:type="default" r:id="rId20"/>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0AC53" w14:textId="77777777" w:rsidR="003D63FF" w:rsidRDefault="003D63FF">
      <w:r>
        <w:separator/>
      </w:r>
    </w:p>
  </w:endnote>
  <w:endnote w:type="continuationSeparator" w:id="0">
    <w:p w14:paraId="08B26343" w14:textId="77777777" w:rsidR="003D63FF" w:rsidRDefault="003D63FF">
      <w:r>
        <w:continuationSeparator/>
      </w:r>
    </w:p>
  </w:endnote>
  <w:endnote w:type="continuationNotice" w:id="1">
    <w:p w14:paraId="36A38799" w14:textId="77777777" w:rsidR="003D63FF" w:rsidRDefault="003D63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CDFA4" w14:textId="77777777" w:rsidR="003D63FF" w:rsidRDefault="003D63FF">
      <w:r>
        <w:separator/>
      </w:r>
    </w:p>
  </w:footnote>
  <w:footnote w:type="continuationSeparator" w:id="0">
    <w:p w14:paraId="513476B7" w14:textId="77777777" w:rsidR="003D63FF" w:rsidRDefault="003D63FF">
      <w:r>
        <w:continuationSeparator/>
      </w:r>
    </w:p>
  </w:footnote>
  <w:footnote w:type="continuationNotice" w:id="1">
    <w:p w14:paraId="7BEB7E42" w14:textId="77777777" w:rsidR="003D63FF" w:rsidRDefault="003D63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 w:numId="62" w16cid:durableId="15762777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1F01"/>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07E5F"/>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6FB"/>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3FF"/>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5D50"/>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6F11"/>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4FC"/>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21F"/>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27599"/>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53E4"/>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A73ED"/>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513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899751">
      <w:bodyDiv w:val="1"/>
      <w:marLeft w:val="0"/>
      <w:marRight w:val="0"/>
      <w:marTop w:val="0"/>
      <w:marBottom w:val="0"/>
      <w:divBdr>
        <w:top w:val="none" w:sz="0" w:space="0" w:color="auto"/>
        <w:left w:val="none" w:sz="0" w:space="0" w:color="auto"/>
        <w:bottom w:val="none" w:sz="0" w:space="0" w:color="auto"/>
        <w:right w:val="none" w:sz="0" w:space="0" w:color="auto"/>
      </w:divBdr>
    </w:div>
    <w:div w:id="540480299">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ivo.pruuel@just.ee"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peeter.tiirats@rkas.ee" TargetMode="External"/><Relationship Id="rId2" Type="http://schemas.openxmlformats.org/officeDocument/2006/relationships/customXml" Target="../customXml/item2.xml"/><Relationship Id="rId16" Type="http://schemas.openxmlformats.org/officeDocument/2006/relationships/hyperlink" Target="mailto:raido.roivas@just.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 TargetMode="External"/><Relationship Id="rId10" Type="http://schemas.openxmlformats.org/officeDocument/2006/relationships/webSettings" Target="webSetting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ivi.suurmae@rkas.ee"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5F25KTUSNP4X-205032580-161816</_dlc_DocId>
    <_dlc_DocIdUrl xmlns="d65e48b5-f38d-431e-9b4f-47403bf4583f">
      <Url>https://rkas.sharepoint.com/Kliendisuhted/_layouts/15/DocIdRedir.aspx?ID=5F25KTUSNP4X-205032580-161816</Url>
      <Description>5F25KTUSNP4X-205032580-161816</Description>
    </_dlc_DocIdUrl>
  </documentManagement>
</p:properties>
</file>

<file path=customXml/itemProps1.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2.xml><?xml version="1.0" encoding="utf-8"?>
<ds:datastoreItem xmlns:ds="http://schemas.openxmlformats.org/officeDocument/2006/customXml" ds:itemID="{29C0DFA1-2D06-4464-B083-DCD7EE294923}">
  <ds:schemaRefs>
    <ds:schemaRef ds:uri="http://schemas.microsoft.com/sharepoint/events"/>
  </ds:schemaRefs>
</ds:datastoreItem>
</file>

<file path=customXml/itemProps3.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4.xml><?xml version="1.0" encoding="utf-8"?>
<ds:datastoreItem xmlns:ds="http://schemas.openxmlformats.org/officeDocument/2006/customXml" ds:itemID="{9F6E9AB6-FAF8-483B-91C3-DD5876F2E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5</Pages>
  <Words>1962</Words>
  <Characters>15286</Characters>
  <Application>Microsoft Office Word</Application>
  <DocSecurity>0</DocSecurity>
  <Lines>127</Lines>
  <Paragraphs>34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17214</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9</cp:revision>
  <cp:lastPrinted>2017-11-16T12:28:00Z</cp:lastPrinted>
  <dcterms:created xsi:type="dcterms:W3CDTF">2024-11-27T14:23:00Z</dcterms:created>
  <dcterms:modified xsi:type="dcterms:W3CDTF">2024-12-19T11:26:00Z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3c9a23a5-9154-43f3-a8fe-e43a156bbf73</vt:lpwstr>
  </property>
  <property fmtid="{D5CDD505-2E9C-101B-9397-08002B2CF9AE}" pid="9" name="MediaServiceImageTags">
    <vt:lpwstr/>
  </property>
</Properties>
</file>